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254" w:rsidRPr="00F741EF" w:rsidRDefault="00AF4254" w:rsidP="00F741E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Овощи и фрукты для укрепления иммунитета</w:t>
      </w:r>
    </w:p>
    <w:p w:rsidR="00AF4254" w:rsidRPr="00AF4254" w:rsidRDefault="00F741EF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традиционно ассоциируе</w:t>
      </w:r>
      <w:r w:rsidR="00AF4254" w:rsidRPr="00AF4254">
        <w:rPr>
          <w:rFonts w:ascii="Times New Roman" w:hAnsi="Times New Roman" w:cs="Times New Roman"/>
          <w:sz w:val="28"/>
          <w:szCs w:val="28"/>
        </w:rPr>
        <w:t>тся с повышенной вероятностью простудных заболеваний, таких как грипп и острые респираторные вирусные инфекции. Чтобы защитить себя и свою семью от болезней, важно поддерживать иммунитет, обеспечивая организм необходимыми веществами.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Один из лучших способов сделать это – включать в рацион свежие овощи и фрукты. Они содержат большое количество витаминов, минералов и антиоксидантов, которые помогают организму бороться с инфекциями и восстанавливаться после болезни.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Вот некоторые из наиболее полезных продуктов для укрепления иммунной системы: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Цитрусовые</w:t>
      </w:r>
      <w:r w:rsidR="00CE4B76">
        <w:rPr>
          <w:rFonts w:ascii="Times New Roman" w:hAnsi="Times New Roman" w:cs="Times New Roman"/>
          <w:b/>
          <w:sz w:val="28"/>
          <w:szCs w:val="28"/>
        </w:rPr>
        <w:t>: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="00CE4B76">
        <w:rPr>
          <w:rFonts w:ascii="Times New Roman" w:hAnsi="Times New Roman" w:cs="Times New Roman"/>
          <w:sz w:val="28"/>
          <w:szCs w:val="28"/>
        </w:rPr>
        <w:t>а</w:t>
      </w:r>
      <w:r w:rsidRPr="00AF4254">
        <w:rPr>
          <w:rFonts w:ascii="Times New Roman" w:hAnsi="Times New Roman" w:cs="Times New Roman"/>
          <w:sz w:val="28"/>
          <w:szCs w:val="28"/>
        </w:rPr>
        <w:t>пельсины, мандарины, лимоны и грейпфруты богаты витамином C, который помогает укрепить иммунную систему. Витамин C также способствует выработке коллагена, необходимого для здоровья кожи и слизистых оболочек, защищающих организм от инфекций. Также витамина С много в болгарском перце.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Зеленые овощи</w:t>
      </w:r>
      <w:r w:rsidR="00CE4B76">
        <w:rPr>
          <w:rFonts w:ascii="Times New Roman" w:hAnsi="Times New Roman" w:cs="Times New Roman"/>
          <w:b/>
          <w:sz w:val="28"/>
          <w:szCs w:val="28"/>
        </w:rPr>
        <w:t>: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="00CE4B76">
        <w:rPr>
          <w:rFonts w:ascii="Times New Roman" w:hAnsi="Times New Roman" w:cs="Times New Roman"/>
          <w:sz w:val="28"/>
          <w:szCs w:val="28"/>
        </w:rPr>
        <w:t>ш</w:t>
      </w:r>
      <w:r w:rsidRPr="00AF4254">
        <w:rPr>
          <w:rFonts w:ascii="Times New Roman" w:hAnsi="Times New Roman" w:cs="Times New Roman"/>
          <w:sz w:val="28"/>
          <w:szCs w:val="28"/>
        </w:rPr>
        <w:t>пинат, капуста брокколи и брюссельская капуста – отличные источники витамина A, важного для поддержания здоровья кожи и слизистой оболочки дыхательных путей. Эти продукты также содержат фолиевую кислоту, необходимую для нормального функционирования клеток крови и синтеза ДНК.</w:t>
      </w:r>
    </w:p>
    <w:p w:rsidR="00AF4254" w:rsidRPr="00F741EF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Чеснок и лук</w:t>
      </w:r>
      <w:r w:rsidR="00F74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B76">
        <w:rPr>
          <w:rFonts w:ascii="Times New Roman" w:hAnsi="Times New Roman" w:cs="Times New Roman"/>
          <w:sz w:val="28"/>
          <w:szCs w:val="28"/>
        </w:rPr>
        <w:t>– и</w:t>
      </w:r>
      <w:r w:rsidRPr="00AF4254">
        <w:rPr>
          <w:rFonts w:ascii="Times New Roman" w:hAnsi="Times New Roman" w:cs="Times New Roman"/>
          <w:sz w:val="28"/>
          <w:szCs w:val="28"/>
        </w:rPr>
        <w:t>звестные иммуномодуляторы, обладают сильными антибактериальными свойствами благодаря содержанию фитонцидов. Они помогают предотвратить развитие бактериальных инфекций и поддерживают здоровье кишечника, играющего важную роль в поддержании общего состояния здоровья и крепкого иммунитета.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Морковь, тыква, свекла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="00CE4B76">
        <w:rPr>
          <w:rFonts w:ascii="Times New Roman" w:hAnsi="Times New Roman" w:cs="Times New Roman"/>
          <w:sz w:val="28"/>
          <w:szCs w:val="28"/>
        </w:rPr>
        <w:t>б</w:t>
      </w:r>
      <w:r w:rsidRPr="00AF4254">
        <w:rPr>
          <w:rFonts w:ascii="Times New Roman" w:hAnsi="Times New Roman" w:cs="Times New Roman"/>
          <w:sz w:val="28"/>
          <w:szCs w:val="28"/>
        </w:rPr>
        <w:t>огаты бета-каротином, предшественником витамина А. Этот антиоксидант защищает кожу и слизистые оболочки от повреждений, способствуя повышению сопротивляемости организма различным инфекциям.</w:t>
      </w:r>
    </w:p>
    <w:p w:rsidR="00F741EF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lastRenderedPageBreak/>
        <w:t>Как правильно употреблять овощи и фрукты</w:t>
      </w:r>
      <w:r w:rsidR="00F741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E4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254" w:rsidRPr="00AF4254">
        <w:rPr>
          <w:rFonts w:ascii="Times New Roman" w:hAnsi="Times New Roman" w:cs="Times New Roman"/>
          <w:sz w:val="28"/>
          <w:szCs w:val="28"/>
        </w:rPr>
        <w:t>Для достижения максимального эффекта включайте разнообразные свежие овощи и фрукты в ежедневный рацион</w:t>
      </w:r>
      <w:r w:rsidR="00CE4B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254" w:rsidRPr="00AF4254">
        <w:rPr>
          <w:rFonts w:ascii="Times New Roman" w:hAnsi="Times New Roman" w:cs="Times New Roman"/>
          <w:sz w:val="28"/>
          <w:szCs w:val="28"/>
        </w:rPr>
        <w:t>Старайтесь распределять их равномерно в течение дня</w:t>
      </w:r>
      <w:r w:rsidR="00CE4B76">
        <w:rPr>
          <w:rFonts w:ascii="Times New Roman" w:hAnsi="Times New Roman" w:cs="Times New Roman"/>
          <w:sz w:val="28"/>
          <w:szCs w:val="28"/>
        </w:rPr>
        <w:t>;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254" w:rsidRPr="00AF4254">
        <w:rPr>
          <w:rFonts w:ascii="Times New Roman" w:hAnsi="Times New Roman" w:cs="Times New Roman"/>
          <w:sz w:val="28"/>
          <w:szCs w:val="28"/>
        </w:rPr>
        <w:t>Предпочитайте свежие продукты замороженным или консервированным, хотя и они лучше, чем ничего</w:t>
      </w:r>
      <w:r w:rsidR="00CE4B76">
        <w:rPr>
          <w:rFonts w:ascii="Times New Roman" w:hAnsi="Times New Roman" w:cs="Times New Roman"/>
          <w:sz w:val="28"/>
          <w:szCs w:val="28"/>
        </w:rPr>
        <w:t>;</w:t>
      </w:r>
    </w:p>
    <w:p w:rsidR="00AF4254" w:rsidRP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E4B7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F4254" w:rsidRPr="00AF4254">
        <w:rPr>
          <w:rFonts w:ascii="Times New Roman" w:hAnsi="Times New Roman" w:cs="Times New Roman"/>
          <w:sz w:val="28"/>
          <w:szCs w:val="28"/>
        </w:rPr>
        <w:t>Избегайте чрезмерной тепловой обработки, поскольку она разрушает многие полезные вещества.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Включив в рацион перечисленные выше продукты, вы сможете повысить защитные силы своего организма. Будьте здоровы!</w:t>
      </w:r>
    </w:p>
    <w:p w:rsidR="00AF4254" w:rsidRPr="00AF4254" w:rsidRDefault="00AF4254" w:rsidP="00F741EF">
      <w:pPr>
        <w:jc w:val="both"/>
      </w:pPr>
    </w:p>
    <w:sectPr w:rsidR="00AF4254" w:rsidRPr="00AF4254" w:rsidSect="0019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A0BCA"/>
    <w:multiLevelType w:val="multilevel"/>
    <w:tmpl w:val="44C6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254"/>
    <w:rsid w:val="0019737F"/>
    <w:rsid w:val="00AF4254"/>
    <w:rsid w:val="00CE4B76"/>
    <w:rsid w:val="00F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F99C"/>
  <w15:docId w15:val="{DE78D1F8-FE85-4407-A681-A55E3FC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2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F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Рябцева Анастасия Сергеевна</cp:lastModifiedBy>
  <cp:revision>3</cp:revision>
  <dcterms:created xsi:type="dcterms:W3CDTF">2025-12-22T09:08:00Z</dcterms:created>
  <dcterms:modified xsi:type="dcterms:W3CDTF">2026-01-13T06:30:00Z</dcterms:modified>
</cp:coreProperties>
</file>